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D2" w:rsidRPr="000456D2" w:rsidRDefault="000456D2" w:rsidP="000456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Tool Box Talk - </w:t>
      </w:r>
      <w:r w:rsidRPr="000456D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The "Dos" of Lifting </w:t>
      </w:r>
    </w:p>
    <w:p w:rsidR="000456D2" w:rsidRPr="000456D2" w:rsidRDefault="000456D2" w:rsidP="00045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62350" cy="2374900"/>
            <wp:effectExtent l="19050" t="0" r="0" b="0"/>
            <wp:docPr id="1" name="Picture 1" descr="http://safetytoolboxtopics.com/images/stories/bigstock-Manager-training-worker-for-he-81085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fetytoolboxtopics.com/images/stories/bigstock-Manager-training-worker-for-he-81085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6D2" w:rsidRPr="000456D2" w:rsidRDefault="000456D2" w:rsidP="0004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D2">
        <w:rPr>
          <w:rFonts w:ascii="Times New Roman" w:eastAsia="Times New Roman" w:hAnsi="Times New Roman" w:cs="Times New Roman"/>
          <w:sz w:val="24"/>
          <w:szCs w:val="24"/>
        </w:rPr>
        <w:t xml:space="preserve">Is lifting part of your job routine? If so, then everyday you risk injury from strains, sprains, hernias, cuts, and bruises. </w:t>
      </w:r>
    </w:p>
    <w:p w:rsidR="000456D2" w:rsidRPr="000456D2" w:rsidRDefault="000456D2" w:rsidP="0004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D2">
        <w:rPr>
          <w:rFonts w:ascii="Times New Roman" w:eastAsia="Times New Roman" w:hAnsi="Times New Roman" w:cs="Times New Roman"/>
          <w:sz w:val="24"/>
          <w:szCs w:val="24"/>
        </w:rPr>
        <w:t>Let’s review the dos of lifting.</w:t>
      </w:r>
    </w:p>
    <w:p w:rsidR="000456D2" w:rsidRPr="000456D2" w:rsidRDefault="000456D2" w:rsidP="00045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D2">
        <w:rPr>
          <w:rFonts w:ascii="Times New Roman" w:eastAsia="Times New Roman" w:hAnsi="Times New Roman" w:cs="Times New Roman"/>
          <w:sz w:val="24"/>
          <w:szCs w:val="24"/>
        </w:rPr>
        <w:t>Before you begin, know the right way to do the job.</w:t>
      </w:r>
    </w:p>
    <w:p w:rsidR="000456D2" w:rsidRPr="000456D2" w:rsidRDefault="000456D2" w:rsidP="00045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D2">
        <w:rPr>
          <w:rFonts w:ascii="Times New Roman" w:eastAsia="Times New Roman" w:hAnsi="Times New Roman" w:cs="Times New Roman"/>
          <w:sz w:val="24"/>
          <w:szCs w:val="24"/>
        </w:rPr>
        <w:t>Check with your supervisor or co-worker if you have any questions about moving a load.</w:t>
      </w:r>
    </w:p>
    <w:p w:rsidR="000456D2" w:rsidRPr="000456D2" w:rsidRDefault="000456D2" w:rsidP="00045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D2">
        <w:rPr>
          <w:rFonts w:ascii="Times New Roman" w:eastAsia="Times New Roman" w:hAnsi="Times New Roman" w:cs="Times New Roman"/>
          <w:sz w:val="24"/>
          <w:szCs w:val="24"/>
        </w:rPr>
        <w:t>Always size up the load.</w:t>
      </w:r>
    </w:p>
    <w:p w:rsidR="000456D2" w:rsidRPr="000456D2" w:rsidRDefault="000456D2" w:rsidP="00045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D2">
        <w:rPr>
          <w:rFonts w:ascii="Times New Roman" w:eastAsia="Times New Roman" w:hAnsi="Times New Roman" w:cs="Times New Roman"/>
          <w:sz w:val="24"/>
          <w:szCs w:val="24"/>
        </w:rPr>
        <w:t>Get help for heavy or bulky objects. Inspect your path of travel.</w:t>
      </w:r>
    </w:p>
    <w:p w:rsidR="000456D2" w:rsidRPr="000456D2" w:rsidRDefault="000456D2" w:rsidP="00045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D2">
        <w:rPr>
          <w:rFonts w:ascii="Times New Roman" w:eastAsia="Times New Roman" w:hAnsi="Times New Roman" w:cs="Times New Roman"/>
          <w:sz w:val="24"/>
          <w:szCs w:val="24"/>
        </w:rPr>
        <w:t>Be aware of stairs and tripping or slipping hazards.</w:t>
      </w:r>
    </w:p>
    <w:p w:rsidR="000456D2" w:rsidRPr="000456D2" w:rsidRDefault="000456D2" w:rsidP="00045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D2">
        <w:rPr>
          <w:rFonts w:ascii="Times New Roman" w:eastAsia="Times New Roman" w:hAnsi="Times New Roman" w:cs="Times New Roman"/>
          <w:sz w:val="24"/>
          <w:szCs w:val="24"/>
        </w:rPr>
        <w:t>Choose the safest route.</w:t>
      </w:r>
    </w:p>
    <w:p w:rsidR="000456D2" w:rsidRPr="000456D2" w:rsidRDefault="000456D2" w:rsidP="00045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D2">
        <w:rPr>
          <w:rFonts w:ascii="Times New Roman" w:eastAsia="Times New Roman" w:hAnsi="Times New Roman" w:cs="Times New Roman"/>
          <w:sz w:val="24"/>
          <w:szCs w:val="24"/>
        </w:rPr>
        <w:t>Be sure of a safe, firm grip.</w:t>
      </w:r>
    </w:p>
    <w:p w:rsidR="000456D2" w:rsidRPr="000456D2" w:rsidRDefault="000456D2" w:rsidP="00045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D2">
        <w:rPr>
          <w:rFonts w:ascii="Times New Roman" w:eastAsia="Times New Roman" w:hAnsi="Times New Roman" w:cs="Times New Roman"/>
          <w:sz w:val="24"/>
          <w:szCs w:val="24"/>
        </w:rPr>
        <w:t>Check for sharp edges.</w:t>
      </w:r>
    </w:p>
    <w:p w:rsidR="000456D2" w:rsidRPr="000456D2" w:rsidRDefault="000456D2" w:rsidP="00045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D2">
        <w:rPr>
          <w:rFonts w:ascii="Times New Roman" w:eastAsia="Times New Roman" w:hAnsi="Times New Roman" w:cs="Times New Roman"/>
          <w:sz w:val="24"/>
          <w:szCs w:val="24"/>
        </w:rPr>
        <w:t>If the load is wet or slippery, wipe it off.</w:t>
      </w:r>
    </w:p>
    <w:p w:rsidR="000456D2" w:rsidRPr="000456D2" w:rsidRDefault="000456D2" w:rsidP="00045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D2">
        <w:rPr>
          <w:rFonts w:ascii="Times New Roman" w:eastAsia="Times New Roman" w:hAnsi="Times New Roman" w:cs="Times New Roman"/>
          <w:sz w:val="24"/>
          <w:szCs w:val="24"/>
        </w:rPr>
        <w:t>Lift with your legs, not your back.</w:t>
      </w:r>
    </w:p>
    <w:p w:rsidR="000456D2" w:rsidRPr="000456D2" w:rsidRDefault="000456D2" w:rsidP="00045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D2">
        <w:rPr>
          <w:rFonts w:ascii="Times New Roman" w:eastAsia="Times New Roman" w:hAnsi="Times New Roman" w:cs="Times New Roman"/>
          <w:sz w:val="24"/>
          <w:szCs w:val="24"/>
        </w:rPr>
        <w:t>Squat down close to the load; keep your back straight; lift slowly with leg power.</w:t>
      </w:r>
    </w:p>
    <w:p w:rsidR="000456D2" w:rsidRPr="000456D2" w:rsidRDefault="000456D2" w:rsidP="000456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D2">
        <w:rPr>
          <w:rFonts w:ascii="Times New Roman" w:eastAsia="Times New Roman" w:hAnsi="Times New Roman" w:cs="Times New Roman"/>
          <w:sz w:val="24"/>
          <w:szCs w:val="24"/>
        </w:rPr>
        <w:t>Use material handling equipment whenever possible. When properly used it can save a lot of manual effort.</w:t>
      </w:r>
    </w:p>
    <w:p w:rsidR="000456D2" w:rsidRPr="000456D2" w:rsidRDefault="000456D2" w:rsidP="00045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6D2">
        <w:rPr>
          <w:rFonts w:ascii="Times New Roman" w:eastAsia="Times New Roman" w:hAnsi="Times New Roman" w:cs="Times New Roman"/>
          <w:sz w:val="24"/>
          <w:szCs w:val="24"/>
        </w:rPr>
        <w:br/>
        <w:t>This toolbox topic was reviewed by ______________________________________ on ___________________________ with the following employees:</w:t>
      </w:r>
    </w:p>
    <w:p w:rsidR="00F46594" w:rsidRDefault="00F46594"/>
    <w:sectPr w:rsidR="00F46594" w:rsidSect="00F46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80AE0"/>
    <w:multiLevelType w:val="multilevel"/>
    <w:tmpl w:val="C50AC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56D2"/>
    <w:rsid w:val="000456D2"/>
    <w:rsid w:val="00F46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594"/>
  </w:style>
  <w:style w:type="paragraph" w:styleId="Heading3">
    <w:name w:val="heading 3"/>
    <w:basedOn w:val="Normal"/>
    <w:link w:val="Heading3Char"/>
    <w:uiPriority w:val="9"/>
    <w:qFormat/>
    <w:rsid w:val="000456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456D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titlepart0">
    <w:name w:val="item_title_part0"/>
    <w:basedOn w:val="DefaultParagraphFont"/>
    <w:rsid w:val="000456D2"/>
  </w:style>
  <w:style w:type="character" w:customStyle="1" w:styleId="itemtitlepart1">
    <w:name w:val="item_title_part1"/>
    <w:basedOn w:val="DefaultParagraphFont"/>
    <w:rsid w:val="000456D2"/>
  </w:style>
  <w:style w:type="character" w:customStyle="1" w:styleId="itemtitlepart2">
    <w:name w:val="item_title_part2"/>
    <w:basedOn w:val="DefaultParagraphFont"/>
    <w:rsid w:val="000456D2"/>
  </w:style>
  <w:style w:type="character" w:customStyle="1" w:styleId="itemtitlepart3">
    <w:name w:val="item_title_part3"/>
    <w:basedOn w:val="DefaultParagraphFont"/>
    <w:rsid w:val="000456D2"/>
  </w:style>
  <w:style w:type="paragraph" w:styleId="NormalWeb">
    <w:name w:val="Normal (Web)"/>
    <w:basedOn w:val="Normal"/>
    <w:uiPriority w:val="99"/>
    <w:semiHidden/>
    <w:unhideWhenUsed/>
    <w:rsid w:val="0004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6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>Hewlett-Packard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2015-09-21T05:23:00Z</dcterms:created>
  <dcterms:modified xsi:type="dcterms:W3CDTF">2015-09-21T05:24:00Z</dcterms:modified>
</cp:coreProperties>
</file>