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891" w:rsidRPr="00993891" w:rsidRDefault="00993891" w:rsidP="00993891">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114300" distR="114300" simplePos="0" relativeHeight="251658240" behindDoc="1" locked="0" layoutInCell="1" allowOverlap="1">
            <wp:simplePos x="0" y="0"/>
            <wp:positionH relativeFrom="column">
              <wp:posOffset>19050</wp:posOffset>
            </wp:positionH>
            <wp:positionV relativeFrom="paragraph">
              <wp:posOffset>371475</wp:posOffset>
            </wp:positionV>
            <wp:extent cx="2628900" cy="1752600"/>
            <wp:effectExtent l="19050" t="0" r="0" b="0"/>
            <wp:wrapTight wrapText="bothSides">
              <wp:wrapPolygon edited="0">
                <wp:start x="-157" y="0"/>
                <wp:lineTo x="-157" y="21365"/>
                <wp:lineTo x="21600" y="21365"/>
                <wp:lineTo x="21600" y="0"/>
                <wp:lineTo x="-157" y="0"/>
              </wp:wrapPolygon>
            </wp:wrapTight>
            <wp:docPr id="1" name="Picture 1" descr="http://safetytoolboxtopics.com/images/stories/gear-516729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tytoolboxtopics.com/images/stories/gear-516729_1280.jpg"/>
                    <pic:cNvPicPr>
                      <a:picLocks noChangeAspect="1" noChangeArrowheads="1"/>
                    </pic:cNvPicPr>
                  </pic:nvPicPr>
                  <pic:blipFill>
                    <a:blip r:embed="rId5" cstate="print"/>
                    <a:srcRect/>
                    <a:stretch>
                      <a:fillRect/>
                    </a:stretch>
                  </pic:blipFill>
                  <pic:spPr bwMode="auto">
                    <a:xfrm>
                      <a:off x="0" y="0"/>
                      <a:ext cx="2628900" cy="1752600"/>
                    </a:xfrm>
                    <a:prstGeom prst="rect">
                      <a:avLst/>
                    </a:prstGeom>
                    <a:noFill/>
                    <a:ln w="9525">
                      <a:noFill/>
                      <a:miter lim="800000"/>
                      <a:headEnd/>
                      <a:tailEnd/>
                    </a:ln>
                  </pic:spPr>
                </pic:pic>
              </a:graphicData>
            </a:graphic>
          </wp:anchor>
        </w:drawing>
      </w:r>
      <w:r>
        <w:rPr>
          <w:rFonts w:ascii="Times New Roman" w:eastAsia="Times New Roman" w:hAnsi="Times New Roman" w:cs="Times New Roman"/>
          <w:b/>
          <w:bCs/>
          <w:sz w:val="27"/>
          <w:szCs w:val="27"/>
        </w:rPr>
        <w:t xml:space="preserve">Tool Box Talk - </w:t>
      </w:r>
      <w:r w:rsidRPr="00993891">
        <w:rPr>
          <w:rFonts w:ascii="Times New Roman" w:eastAsia="Times New Roman" w:hAnsi="Times New Roman" w:cs="Times New Roman"/>
          <w:b/>
          <w:bCs/>
          <w:sz w:val="27"/>
          <w:szCs w:val="27"/>
        </w:rPr>
        <w:t xml:space="preserve">Getting Caught </w:t>
      </w:r>
    </w:p>
    <w:p w:rsidR="00993891" w:rsidRDefault="00993891" w:rsidP="00993891">
      <w:pPr>
        <w:spacing w:after="0" w:line="240" w:lineRule="auto"/>
        <w:rPr>
          <w:rFonts w:ascii="Times New Roman" w:eastAsia="Times New Roman" w:hAnsi="Times New Roman" w:cs="Times New Roman"/>
          <w:sz w:val="24"/>
          <w:szCs w:val="24"/>
        </w:rPr>
      </w:pPr>
    </w:p>
    <w:p w:rsidR="00993891" w:rsidRDefault="00993891" w:rsidP="00993891">
      <w:pPr>
        <w:spacing w:after="0" w:line="240" w:lineRule="auto"/>
        <w:rPr>
          <w:rFonts w:ascii="Times New Roman" w:eastAsia="Times New Roman" w:hAnsi="Times New Roman" w:cs="Times New Roman"/>
          <w:sz w:val="24"/>
          <w:szCs w:val="24"/>
        </w:rPr>
      </w:pPr>
    </w:p>
    <w:p w:rsidR="00993891" w:rsidRDefault="00993891" w:rsidP="00993891">
      <w:pPr>
        <w:spacing w:after="0" w:line="240" w:lineRule="auto"/>
        <w:rPr>
          <w:rFonts w:ascii="Times New Roman" w:eastAsia="Times New Roman" w:hAnsi="Times New Roman" w:cs="Times New Roman"/>
          <w:sz w:val="24"/>
          <w:szCs w:val="24"/>
        </w:rPr>
      </w:pPr>
    </w:p>
    <w:p w:rsidR="00993891" w:rsidRDefault="00993891" w:rsidP="00993891">
      <w:pPr>
        <w:spacing w:after="0" w:line="240" w:lineRule="auto"/>
        <w:rPr>
          <w:rFonts w:ascii="Times New Roman" w:eastAsia="Times New Roman" w:hAnsi="Times New Roman" w:cs="Times New Roman"/>
          <w:sz w:val="24"/>
          <w:szCs w:val="24"/>
        </w:rPr>
      </w:pPr>
    </w:p>
    <w:p w:rsidR="00993891" w:rsidRDefault="00993891" w:rsidP="00993891">
      <w:pPr>
        <w:spacing w:after="0" w:line="240" w:lineRule="auto"/>
        <w:rPr>
          <w:rFonts w:ascii="Times New Roman" w:eastAsia="Times New Roman" w:hAnsi="Times New Roman" w:cs="Times New Roman"/>
          <w:sz w:val="24"/>
          <w:szCs w:val="24"/>
        </w:rPr>
      </w:pPr>
    </w:p>
    <w:p w:rsidR="00993891" w:rsidRDefault="00993891" w:rsidP="00993891">
      <w:pPr>
        <w:spacing w:after="0" w:line="240" w:lineRule="auto"/>
        <w:rPr>
          <w:rFonts w:ascii="Times New Roman" w:eastAsia="Times New Roman" w:hAnsi="Times New Roman" w:cs="Times New Roman"/>
          <w:sz w:val="24"/>
          <w:szCs w:val="24"/>
        </w:rPr>
      </w:pPr>
    </w:p>
    <w:p w:rsidR="00993891" w:rsidRDefault="00993891" w:rsidP="00993891">
      <w:pPr>
        <w:spacing w:after="0" w:line="240" w:lineRule="auto"/>
        <w:rPr>
          <w:rFonts w:ascii="Times New Roman" w:eastAsia="Times New Roman" w:hAnsi="Times New Roman" w:cs="Times New Roman"/>
          <w:sz w:val="24"/>
          <w:szCs w:val="24"/>
        </w:rPr>
      </w:pPr>
    </w:p>
    <w:p w:rsidR="00993891" w:rsidRDefault="00993891" w:rsidP="00993891">
      <w:pPr>
        <w:spacing w:after="0" w:line="240" w:lineRule="auto"/>
        <w:rPr>
          <w:rFonts w:ascii="Times New Roman" w:eastAsia="Times New Roman" w:hAnsi="Times New Roman" w:cs="Times New Roman"/>
          <w:sz w:val="24"/>
          <w:szCs w:val="24"/>
        </w:rPr>
      </w:pPr>
    </w:p>
    <w:p w:rsidR="00993891" w:rsidRDefault="00993891" w:rsidP="00993891">
      <w:pPr>
        <w:spacing w:after="0" w:line="240" w:lineRule="auto"/>
        <w:rPr>
          <w:rFonts w:ascii="Times New Roman" w:eastAsia="Times New Roman" w:hAnsi="Times New Roman" w:cs="Times New Roman"/>
          <w:sz w:val="24"/>
          <w:szCs w:val="24"/>
        </w:rPr>
      </w:pPr>
    </w:p>
    <w:p w:rsidR="00993891" w:rsidRPr="00993891" w:rsidRDefault="00993891" w:rsidP="00993891">
      <w:pPr>
        <w:spacing w:after="0" w:line="240" w:lineRule="auto"/>
        <w:rPr>
          <w:rFonts w:ascii="Times New Roman" w:eastAsia="Times New Roman" w:hAnsi="Times New Roman" w:cs="Times New Roman"/>
          <w:sz w:val="24"/>
          <w:szCs w:val="24"/>
        </w:rPr>
      </w:pPr>
    </w:p>
    <w:p w:rsidR="00993891" w:rsidRPr="00993891" w:rsidRDefault="00993891" w:rsidP="00397775">
      <w:pPr>
        <w:spacing w:before="100" w:beforeAutospacing="1" w:after="100" w:afterAutospacing="1" w:line="240" w:lineRule="auto"/>
        <w:jc w:val="both"/>
        <w:rPr>
          <w:rFonts w:ascii="Times New Roman" w:eastAsia="Times New Roman" w:hAnsi="Times New Roman" w:cs="Times New Roman"/>
          <w:sz w:val="24"/>
          <w:szCs w:val="24"/>
        </w:rPr>
      </w:pPr>
      <w:r w:rsidRPr="00993891">
        <w:rPr>
          <w:rFonts w:ascii="Times New Roman" w:eastAsia="Times New Roman" w:hAnsi="Times New Roman" w:cs="Times New Roman"/>
          <w:sz w:val="24"/>
          <w:szCs w:val="24"/>
        </w:rPr>
        <w:t xml:space="preserve">Have you ever tried to rip an old towel into rags and after straining without success, had to go looking for scissors? You've just witnessed a safe demonstration of the strength of some of today's fabrics. </w:t>
      </w:r>
    </w:p>
    <w:p w:rsidR="00993891" w:rsidRPr="00993891" w:rsidRDefault="00993891" w:rsidP="00397775">
      <w:pPr>
        <w:spacing w:before="100" w:beforeAutospacing="1" w:after="100" w:afterAutospacing="1" w:line="240" w:lineRule="auto"/>
        <w:jc w:val="both"/>
        <w:rPr>
          <w:rFonts w:ascii="Times New Roman" w:eastAsia="Times New Roman" w:hAnsi="Times New Roman" w:cs="Times New Roman"/>
          <w:sz w:val="24"/>
          <w:szCs w:val="24"/>
        </w:rPr>
      </w:pPr>
      <w:r w:rsidRPr="00993891">
        <w:rPr>
          <w:rFonts w:ascii="Times New Roman" w:eastAsia="Times New Roman" w:hAnsi="Times New Roman" w:cs="Times New Roman"/>
          <w:sz w:val="24"/>
          <w:szCs w:val="24"/>
        </w:rPr>
        <w:t>But thousands of workers aren't so lucky. Those who have gotten clothing caught in moving parts of a machine know that even if they had the strength to rip the material free, they never would have had time to prevent injury to themselves. Your hand can be pulled around a pulley in a fraction of a second.</w:t>
      </w:r>
    </w:p>
    <w:p w:rsidR="00993891" w:rsidRPr="00993891" w:rsidRDefault="00993891" w:rsidP="00397775">
      <w:pPr>
        <w:spacing w:before="100" w:beforeAutospacing="1" w:after="100" w:afterAutospacing="1" w:line="240" w:lineRule="auto"/>
        <w:jc w:val="both"/>
        <w:rPr>
          <w:rFonts w:ascii="Times New Roman" w:eastAsia="Times New Roman" w:hAnsi="Times New Roman" w:cs="Times New Roman"/>
          <w:sz w:val="24"/>
          <w:szCs w:val="24"/>
        </w:rPr>
      </w:pPr>
      <w:r w:rsidRPr="00993891">
        <w:rPr>
          <w:rFonts w:ascii="Times New Roman" w:eastAsia="Times New Roman" w:hAnsi="Times New Roman" w:cs="Times New Roman"/>
          <w:sz w:val="24"/>
          <w:szCs w:val="24"/>
        </w:rPr>
        <w:t xml:space="preserve">Loose clothing, ties, jewelry and even human hair have become caught in machinery and caused horrific, often fatal injuries like these: </w:t>
      </w:r>
    </w:p>
    <w:p w:rsidR="00993891" w:rsidRPr="00993891" w:rsidRDefault="00993891" w:rsidP="0039777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93891">
        <w:rPr>
          <w:rFonts w:ascii="Times New Roman" w:eastAsia="Times New Roman" w:hAnsi="Times New Roman" w:cs="Times New Roman"/>
          <w:sz w:val="24"/>
          <w:szCs w:val="24"/>
        </w:rPr>
        <w:t>A worker adjusting a backhoe's brakes got his jacket caught in a driveshaft and broke his neck.</w:t>
      </w:r>
    </w:p>
    <w:p w:rsidR="00993891" w:rsidRPr="00993891" w:rsidRDefault="00993891" w:rsidP="0039777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93891">
        <w:rPr>
          <w:rFonts w:ascii="Times New Roman" w:eastAsia="Times New Roman" w:hAnsi="Times New Roman" w:cs="Times New Roman"/>
          <w:sz w:val="24"/>
          <w:szCs w:val="24"/>
        </w:rPr>
        <w:t>In another instance a worker's dangling neck jewelry became entangled in moving gear. He had strung a piece of piano wire through his necklace so nobody could rip it off his neck. When the necklace became tangled, the worker was decapitated.</w:t>
      </w:r>
    </w:p>
    <w:p w:rsidR="00993891" w:rsidRPr="00993891" w:rsidRDefault="00993891" w:rsidP="00397775">
      <w:pPr>
        <w:spacing w:before="100" w:beforeAutospacing="1" w:after="100" w:afterAutospacing="1" w:line="240" w:lineRule="auto"/>
        <w:jc w:val="both"/>
        <w:rPr>
          <w:rFonts w:ascii="Times New Roman" w:eastAsia="Times New Roman" w:hAnsi="Times New Roman" w:cs="Times New Roman"/>
          <w:sz w:val="24"/>
          <w:szCs w:val="24"/>
        </w:rPr>
      </w:pPr>
      <w:r w:rsidRPr="00993891">
        <w:rPr>
          <w:rFonts w:ascii="Times New Roman" w:eastAsia="Times New Roman" w:hAnsi="Times New Roman" w:cs="Times New Roman"/>
          <w:sz w:val="24"/>
          <w:szCs w:val="24"/>
        </w:rPr>
        <w:t xml:space="preserve">According to the Bureau of Labor Statistics, 189 workers in the United States died in 1997 after becoming caught in running equipment. The greatest toll occurred in the manufacturing industry. </w:t>
      </w:r>
    </w:p>
    <w:p w:rsidR="00993891" w:rsidRPr="00993891" w:rsidRDefault="00993891" w:rsidP="00397775">
      <w:pPr>
        <w:spacing w:before="100" w:beforeAutospacing="1" w:after="100" w:afterAutospacing="1" w:line="240" w:lineRule="auto"/>
        <w:jc w:val="both"/>
        <w:rPr>
          <w:rFonts w:ascii="Times New Roman" w:eastAsia="Times New Roman" w:hAnsi="Times New Roman" w:cs="Times New Roman"/>
          <w:sz w:val="24"/>
          <w:szCs w:val="24"/>
        </w:rPr>
      </w:pPr>
      <w:r w:rsidRPr="00993891">
        <w:rPr>
          <w:rFonts w:ascii="Times New Roman" w:eastAsia="Times New Roman" w:hAnsi="Times New Roman" w:cs="Times New Roman"/>
          <w:sz w:val="24"/>
          <w:szCs w:val="24"/>
        </w:rPr>
        <w:t xml:space="preserve">Here are some tips for those working around equipment capable of entrapping parts of their bodies: </w:t>
      </w:r>
    </w:p>
    <w:p w:rsidR="00993891" w:rsidRPr="00993891" w:rsidRDefault="00993891" w:rsidP="0039777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93891">
        <w:rPr>
          <w:rFonts w:ascii="Times New Roman" w:eastAsia="Times New Roman" w:hAnsi="Times New Roman" w:cs="Times New Roman"/>
          <w:sz w:val="24"/>
          <w:szCs w:val="24"/>
        </w:rPr>
        <w:t>Jewelry, especially dangling pieces such as neck chains or bracelets, should never be worn around moving equipment. There's not only a danger of being drawn into moving parts, but also of electrocution.</w:t>
      </w:r>
    </w:p>
    <w:p w:rsidR="00993891" w:rsidRPr="00993891" w:rsidRDefault="00993891" w:rsidP="0039777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93891">
        <w:rPr>
          <w:rFonts w:ascii="Times New Roman" w:eastAsia="Times New Roman" w:hAnsi="Times New Roman" w:cs="Times New Roman"/>
          <w:sz w:val="24"/>
          <w:szCs w:val="24"/>
        </w:rPr>
        <w:t>Stuffing long hair under a collar or cap isn't good enough. It can work free and become entangled in equipment. Wear a hair net, or get your hair cut short.</w:t>
      </w:r>
    </w:p>
    <w:p w:rsidR="00993891" w:rsidRPr="00993891" w:rsidRDefault="00993891" w:rsidP="0039777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93891">
        <w:rPr>
          <w:rFonts w:ascii="Times New Roman" w:eastAsia="Times New Roman" w:hAnsi="Times New Roman" w:cs="Times New Roman"/>
          <w:sz w:val="24"/>
          <w:szCs w:val="24"/>
        </w:rPr>
        <w:t>Report all moving parts that are exposed and pose a danger.</w:t>
      </w:r>
    </w:p>
    <w:p w:rsidR="00993891" w:rsidRPr="00993891" w:rsidRDefault="00993891" w:rsidP="0039777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93891">
        <w:rPr>
          <w:rFonts w:ascii="Times New Roman" w:eastAsia="Times New Roman" w:hAnsi="Times New Roman" w:cs="Times New Roman"/>
          <w:sz w:val="24"/>
          <w:szCs w:val="24"/>
        </w:rPr>
        <w:t>Focus on the job and always be aware of the possibility of becoming entangled in moving machinery. Follow lockout/</w:t>
      </w:r>
      <w:proofErr w:type="spellStart"/>
      <w:r w:rsidRPr="00993891">
        <w:rPr>
          <w:rFonts w:ascii="Times New Roman" w:eastAsia="Times New Roman" w:hAnsi="Times New Roman" w:cs="Times New Roman"/>
          <w:sz w:val="24"/>
          <w:szCs w:val="24"/>
        </w:rPr>
        <w:t>tagout</w:t>
      </w:r>
      <w:proofErr w:type="spellEnd"/>
      <w:r w:rsidRPr="00993891">
        <w:rPr>
          <w:rFonts w:ascii="Times New Roman" w:eastAsia="Times New Roman" w:hAnsi="Times New Roman" w:cs="Times New Roman"/>
          <w:sz w:val="24"/>
          <w:szCs w:val="24"/>
        </w:rPr>
        <w:t xml:space="preserve"> procedures before performing any maintenance, </w:t>
      </w:r>
      <w:r w:rsidRPr="00993891">
        <w:rPr>
          <w:rFonts w:ascii="Times New Roman" w:eastAsia="Times New Roman" w:hAnsi="Times New Roman" w:cs="Times New Roman"/>
          <w:sz w:val="24"/>
          <w:szCs w:val="24"/>
        </w:rPr>
        <w:lastRenderedPageBreak/>
        <w:t>adjustments or attempting to free jammed materials. Machine guards must always be replaced.</w:t>
      </w:r>
    </w:p>
    <w:p w:rsidR="00993891" w:rsidRPr="00993891" w:rsidRDefault="00993891" w:rsidP="0039777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93891">
        <w:rPr>
          <w:rFonts w:ascii="Times New Roman" w:eastAsia="Times New Roman" w:hAnsi="Times New Roman" w:cs="Times New Roman"/>
          <w:sz w:val="24"/>
          <w:szCs w:val="24"/>
        </w:rPr>
        <w:t>Good housekeeping is a must. Imagine tripping over something you've left on the floor and rushing headlong into disaster.</w:t>
      </w:r>
    </w:p>
    <w:p w:rsidR="00993891" w:rsidRPr="00993891" w:rsidRDefault="00993891" w:rsidP="0039777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93891">
        <w:rPr>
          <w:rFonts w:ascii="Times New Roman" w:eastAsia="Times New Roman" w:hAnsi="Times New Roman" w:cs="Times New Roman"/>
          <w:sz w:val="24"/>
          <w:szCs w:val="24"/>
        </w:rPr>
        <w:t>Is there enough light so people can see danger lurking?</w:t>
      </w:r>
    </w:p>
    <w:p w:rsidR="00993891" w:rsidRPr="00993891" w:rsidRDefault="00993891" w:rsidP="0039777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93891">
        <w:rPr>
          <w:rFonts w:ascii="Times New Roman" w:eastAsia="Times New Roman" w:hAnsi="Times New Roman" w:cs="Times New Roman"/>
          <w:sz w:val="24"/>
          <w:szCs w:val="24"/>
        </w:rPr>
        <w:t>Never reach or step across moving equipment.</w:t>
      </w:r>
    </w:p>
    <w:p w:rsidR="00993891" w:rsidRPr="00993891" w:rsidRDefault="00993891" w:rsidP="00397775">
      <w:pPr>
        <w:spacing w:before="100" w:beforeAutospacing="1" w:after="100" w:afterAutospacing="1" w:line="240" w:lineRule="auto"/>
        <w:jc w:val="both"/>
        <w:rPr>
          <w:rFonts w:ascii="Times New Roman" w:eastAsia="Times New Roman" w:hAnsi="Times New Roman" w:cs="Times New Roman"/>
          <w:sz w:val="24"/>
          <w:szCs w:val="24"/>
        </w:rPr>
      </w:pPr>
      <w:r w:rsidRPr="00993891">
        <w:rPr>
          <w:rFonts w:ascii="Times New Roman" w:eastAsia="Times New Roman" w:hAnsi="Times New Roman" w:cs="Times New Roman"/>
          <w:sz w:val="24"/>
          <w:szCs w:val="24"/>
        </w:rPr>
        <w:t xml:space="preserve">Anyone working around machinery needs to be properly trained about the potential hazards and what to do if a safeguard is missing, damaged or doesn't provide enough protection. They must also wear personal protective equipment such as goggles to prevent injuries from items such as flying wood and metal fragments or splashed fluids. </w:t>
      </w:r>
    </w:p>
    <w:p w:rsidR="00993891" w:rsidRPr="00993891" w:rsidRDefault="00993891" w:rsidP="00397775">
      <w:pPr>
        <w:spacing w:after="0" w:line="240" w:lineRule="auto"/>
        <w:jc w:val="both"/>
        <w:rPr>
          <w:rFonts w:ascii="Times New Roman" w:eastAsia="Times New Roman" w:hAnsi="Times New Roman" w:cs="Times New Roman"/>
          <w:sz w:val="24"/>
          <w:szCs w:val="24"/>
        </w:rPr>
      </w:pPr>
      <w:r w:rsidRPr="00993891">
        <w:rPr>
          <w:rFonts w:ascii="Times New Roman" w:eastAsia="Times New Roman" w:hAnsi="Times New Roman" w:cs="Times New Roman"/>
          <w:sz w:val="24"/>
          <w:szCs w:val="24"/>
        </w:rPr>
        <w:br/>
        <w:t>This toolbox topic was reviewed by ______________________________________ on ___________________________ with the following employees:</w:t>
      </w:r>
    </w:p>
    <w:p w:rsidR="00E015ED" w:rsidRDefault="00E015ED" w:rsidP="00397775">
      <w:pPr>
        <w:jc w:val="both"/>
      </w:pPr>
    </w:p>
    <w:sectPr w:rsidR="00E015ED" w:rsidSect="00E015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33B7"/>
    <w:multiLevelType w:val="multilevel"/>
    <w:tmpl w:val="4858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487207"/>
    <w:multiLevelType w:val="multilevel"/>
    <w:tmpl w:val="8084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3891"/>
    <w:rsid w:val="00397775"/>
    <w:rsid w:val="007C457A"/>
    <w:rsid w:val="00993891"/>
    <w:rsid w:val="00E015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5ED"/>
  </w:style>
  <w:style w:type="paragraph" w:styleId="Heading3">
    <w:name w:val="heading 3"/>
    <w:basedOn w:val="Normal"/>
    <w:link w:val="Heading3Char"/>
    <w:uiPriority w:val="9"/>
    <w:qFormat/>
    <w:rsid w:val="009938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3891"/>
    <w:rPr>
      <w:rFonts w:ascii="Times New Roman" w:eastAsia="Times New Roman" w:hAnsi="Times New Roman" w:cs="Times New Roman"/>
      <w:b/>
      <w:bCs/>
      <w:sz w:val="27"/>
      <w:szCs w:val="27"/>
    </w:rPr>
  </w:style>
  <w:style w:type="character" w:customStyle="1" w:styleId="itemtitlepart0">
    <w:name w:val="item_title_part0"/>
    <w:basedOn w:val="DefaultParagraphFont"/>
    <w:rsid w:val="00993891"/>
  </w:style>
  <w:style w:type="character" w:customStyle="1" w:styleId="itemtitlepart1">
    <w:name w:val="item_title_part1"/>
    <w:basedOn w:val="DefaultParagraphFont"/>
    <w:rsid w:val="00993891"/>
  </w:style>
  <w:style w:type="paragraph" w:styleId="NormalWeb">
    <w:name w:val="Normal (Web)"/>
    <w:basedOn w:val="Normal"/>
    <w:uiPriority w:val="99"/>
    <w:semiHidden/>
    <w:unhideWhenUsed/>
    <w:rsid w:val="009938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3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8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0693414">
      <w:bodyDiv w:val="1"/>
      <w:marLeft w:val="0"/>
      <w:marRight w:val="0"/>
      <w:marTop w:val="0"/>
      <w:marBottom w:val="0"/>
      <w:divBdr>
        <w:top w:val="none" w:sz="0" w:space="0" w:color="auto"/>
        <w:left w:val="none" w:sz="0" w:space="0" w:color="auto"/>
        <w:bottom w:val="none" w:sz="0" w:space="0" w:color="auto"/>
        <w:right w:val="none" w:sz="0" w:space="0" w:color="auto"/>
      </w:divBdr>
      <w:divsChild>
        <w:div w:id="939216242">
          <w:marLeft w:val="0"/>
          <w:marRight w:val="0"/>
          <w:marTop w:val="0"/>
          <w:marBottom w:val="0"/>
          <w:divBdr>
            <w:top w:val="none" w:sz="0" w:space="0" w:color="auto"/>
            <w:left w:val="none" w:sz="0" w:space="0" w:color="auto"/>
            <w:bottom w:val="none" w:sz="0" w:space="0" w:color="auto"/>
            <w:right w:val="none" w:sz="0" w:space="0" w:color="auto"/>
          </w:divBdr>
          <w:divsChild>
            <w:div w:id="1376809243">
              <w:marLeft w:val="0"/>
              <w:marRight w:val="0"/>
              <w:marTop w:val="0"/>
              <w:marBottom w:val="0"/>
              <w:divBdr>
                <w:top w:val="none" w:sz="0" w:space="0" w:color="auto"/>
                <w:left w:val="none" w:sz="0" w:space="0" w:color="auto"/>
                <w:bottom w:val="none" w:sz="0" w:space="0" w:color="auto"/>
                <w:right w:val="none" w:sz="0" w:space="0" w:color="auto"/>
              </w:divBdr>
              <w:divsChild>
                <w:div w:id="176718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402</Words>
  <Characters>2297</Characters>
  <Application>Microsoft Office Word</Application>
  <DocSecurity>0</DocSecurity>
  <Lines>19</Lines>
  <Paragraphs>5</Paragraphs>
  <ScaleCrop>false</ScaleCrop>
  <Company>Hewlett-Packard</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3</cp:revision>
  <dcterms:created xsi:type="dcterms:W3CDTF">2015-11-08T12:01:00Z</dcterms:created>
  <dcterms:modified xsi:type="dcterms:W3CDTF">2015-11-17T08:09:00Z</dcterms:modified>
</cp:coreProperties>
</file>